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C88" w:rsidRPr="00D44A12" w:rsidRDefault="00EC5578" w:rsidP="00C816E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44A12">
        <w:rPr>
          <w:rFonts w:ascii="Times New Roman" w:hAnsi="Times New Roman" w:cs="Times New Roman"/>
          <w:b/>
          <w:sz w:val="22"/>
          <w:szCs w:val="22"/>
        </w:rPr>
        <w:t>Zarządzenie nr</w:t>
      </w:r>
      <w:r w:rsidR="00C816EC" w:rsidRPr="00D44A12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BE5E95">
        <w:rPr>
          <w:rFonts w:ascii="Times New Roman" w:hAnsi="Times New Roman" w:cs="Times New Roman"/>
          <w:b/>
          <w:sz w:val="22"/>
          <w:szCs w:val="22"/>
        </w:rPr>
        <w:t>10</w:t>
      </w:r>
      <w:r w:rsidR="00C816EC" w:rsidRPr="00D44A12">
        <w:rPr>
          <w:rFonts w:ascii="Times New Roman" w:hAnsi="Times New Roman" w:cs="Times New Roman"/>
          <w:b/>
          <w:sz w:val="22"/>
          <w:szCs w:val="22"/>
        </w:rPr>
        <w:t>/ 2025</w:t>
      </w:r>
    </w:p>
    <w:p w:rsidR="005D3C88" w:rsidRPr="00D44A12" w:rsidRDefault="00EC5578" w:rsidP="00C816E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44A12">
        <w:rPr>
          <w:rFonts w:ascii="Times New Roman" w:hAnsi="Times New Roman" w:cs="Times New Roman"/>
          <w:b/>
          <w:sz w:val="22"/>
          <w:szCs w:val="22"/>
        </w:rPr>
        <w:t>Dyrektora Przedszkola Samorządowego Nr 23 „Baśniowe” w Białymstoku</w:t>
      </w:r>
    </w:p>
    <w:p w:rsidR="005D3C88" w:rsidRPr="00D44A12" w:rsidRDefault="00C816EC" w:rsidP="00C816E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44A12">
        <w:rPr>
          <w:rFonts w:ascii="Times New Roman" w:hAnsi="Times New Roman" w:cs="Times New Roman"/>
          <w:b/>
          <w:sz w:val="22"/>
          <w:szCs w:val="22"/>
        </w:rPr>
        <w:t xml:space="preserve">z dnia </w:t>
      </w:r>
      <w:r w:rsidR="00BE5E95">
        <w:rPr>
          <w:rFonts w:ascii="Times New Roman" w:hAnsi="Times New Roman" w:cs="Times New Roman"/>
          <w:b/>
          <w:sz w:val="22"/>
          <w:szCs w:val="22"/>
        </w:rPr>
        <w:t>09</w:t>
      </w:r>
      <w:r w:rsidRPr="00D44A12">
        <w:rPr>
          <w:rFonts w:ascii="Times New Roman" w:hAnsi="Times New Roman" w:cs="Times New Roman"/>
          <w:b/>
          <w:sz w:val="22"/>
          <w:szCs w:val="22"/>
        </w:rPr>
        <w:t>.</w:t>
      </w:r>
      <w:r w:rsidR="00BE5E95">
        <w:rPr>
          <w:rFonts w:ascii="Times New Roman" w:hAnsi="Times New Roman" w:cs="Times New Roman"/>
          <w:b/>
          <w:sz w:val="22"/>
          <w:szCs w:val="22"/>
        </w:rPr>
        <w:t>12</w:t>
      </w:r>
      <w:r w:rsidRPr="00D44A12">
        <w:rPr>
          <w:rFonts w:ascii="Times New Roman" w:hAnsi="Times New Roman" w:cs="Times New Roman"/>
          <w:b/>
          <w:sz w:val="22"/>
          <w:szCs w:val="22"/>
        </w:rPr>
        <w:t>.2025</w:t>
      </w:r>
      <w:r w:rsidR="005D3C88" w:rsidRPr="00D44A12">
        <w:rPr>
          <w:rFonts w:ascii="Times New Roman" w:hAnsi="Times New Roman" w:cs="Times New Roman"/>
          <w:b/>
          <w:sz w:val="22"/>
          <w:szCs w:val="22"/>
        </w:rPr>
        <w:t xml:space="preserve"> r.</w:t>
      </w:r>
    </w:p>
    <w:p w:rsidR="005D3C88" w:rsidRPr="00D44A12" w:rsidRDefault="005D3C88" w:rsidP="00C816EC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D44A12">
        <w:rPr>
          <w:rFonts w:ascii="Times New Roman" w:hAnsi="Times New Roman" w:cs="Times New Roman"/>
          <w:sz w:val="22"/>
          <w:szCs w:val="22"/>
        </w:rPr>
        <w:t xml:space="preserve">w sprawie powołania </w:t>
      </w:r>
      <w:r w:rsidR="002D323C">
        <w:rPr>
          <w:rFonts w:ascii="Times New Roman" w:hAnsi="Times New Roman" w:cs="Times New Roman"/>
          <w:sz w:val="22"/>
          <w:szCs w:val="22"/>
        </w:rPr>
        <w:t>Komisji do weryfikowania i opiniowania wniosków o przyznanie świadczeń</w:t>
      </w:r>
      <w:r w:rsidR="002D323C">
        <w:rPr>
          <w:rFonts w:ascii="Times New Roman" w:hAnsi="Times New Roman" w:cs="Times New Roman"/>
          <w:sz w:val="22"/>
          <w:szCs w:val="22"/>
        </w:rPr>
        <w:br/>
        <w:t>w ramach pomocy zdrowotnej dla nauczycieli w Przedszkolu Samorządowym Nr 23 „Baśniowe”</w:t>
      </w:r>
      <w:r w:rsidR="00B54BA1">
        <w:rPr>
          <w:rFonts w:ascii="Times New Roman" w:hAnsi="Times New Roman" w:cs="Times New Roman"/>
          <w:sz w:val="22"/>
          <w:szCs w:val="22"/>
        </w:rPr>
        <w:br/>
      </w:r>
      <w:r w:rsidR="002D323C">
        <w:rPr>
          <w:rFonts w:ascii="Times New Roman" w:hAnsi="Times New Roman" w:cs="Times New Roman"/>
          <w:sz w:val="22"/>
          <w:szCs w:val="22"/>
        </w:rPr>
        <w:t>w Białymstoku</w:t>
      </w:r>
    </w:p>
    <w:p w:rsidR="005D3C88" w:rsidRPr="00D44A12" w:rsidRDefault="005D3C88" w:rsidP="00C816EC">
      <w:pPr>
        <w:pStyle w:val="Nagwek1"/>
        <w:ind w:left="720"/>
        <w:jc w:val="both"/>
        <w:rPr>
          <w:b w:val="0"/>
          <w:sz w:val="22"/>
          <w:szCs w:val="22"/>
        </w:rPr>
      </w:pPr>
    </w:p>
    <w:p w:rsidR="005D3C88" w:rsidRPr="00B54BA1" w:rsidRDefault="005D3C88" w:rsidP="00C816EC">
      <w:pPr>
        <w:pStyle w:val="Nagwek1"/>
        <w:jc w:val="both"/>
        <w:rPr>
          <w:rFonts w:eastAsia="GungsuhChe"/>
          <w:sz w:val="22"/>
          <w:szCs w:val="22"/>
        </w:rPr>
      </w:pPr>
      <w:r w:rsidRPr="00B54BA1">
        <w:rPr>
          <w:sz w:val="22"/>
          <w:szCs w:val="22"/>
        </w:rPr>
        <w:t>Podstawa prawna:</w:t>
      </w:r>
      <w:r w:rsidRPr="00B54BA1">
        <w:rPr>
          <w:rFonts w:eastAsia="GungsuhChe"/>
          <w:sz w:val="22"/>
          <w:szCs w:val="22"/>
        </w:rPr>
        <w:t xml:space="preserve"> </w:t>
      </w:r>
    </w:p>
    <w:p w:rsidR="005D3C88" w:rsidRPr="00BE5E95" w:rsidRDefault="00BE5E95" w:rsidP="00BE5E95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</w:pP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A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rt. 72 ust. 1, w związku z art. 91d pkt 1 ustawy z dnia 26 stycznia 1982 r. –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 xml:space="preserve"> 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Karta Nauczyciela (Dz. U. z 2006 r. Nr 97, poz. 674, Nr 170, poz. 1218, Nr 220, poz. 1600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 xml:space="preserve"> 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oraz z 2007 r. Nr 17, poz. 95, Nr 80, poz. 542, Nr 138, poz. 974)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 xml:space="preserve"> z późniejszymi zmianami;</w:t>
      </w:r>
    </w:p>
    <w:p w:rsidR="00BE5E95" w:rsidRPr="00BE5E95" w:rsidRDefault="00BE5E95" w:rsidP="00BE5E95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</w:pP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UCHWAŁA NR XV/151/07RADY MIEJSKIEJ BIAŁEGOSTOKU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 xml:space="preserve"> </w:t>
      </w:r>
      <w:r w:rsidRPr="00BE5E9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z dnia 3 września 2007 r.</w:t>
      </w:r>
    </w:p>
    <w:tbl>
      <w:tblPr>
        <w:tblpPr w:leftFromText="141" w:rightFromText="141" w:bottomFromText="160" w:vertAnchor="text" w:horzAnchor="margin" w:tblpY="157"/>
        <w:tblW w:w="0" w:type="auto"/>
        <w:tblLayout w:type="fixed"/>
        <w:tblLook w:val="04A0" w:firstRow="1" w:lastRow="0" w:firstColumn="1" w:lastColumn="0" w:noHBand="0" w:noVBand="1"/>
      </w:tblPr>
      <w:tblGrid>
        <w:gridCol w:w="8755"/>
      </w:tblGrid>
      <w:tr w:rsidR="005D3C88" w:rsidRPr="00D44A12" w:rsidTr="005D3C88">
        <w:trPr>
          <w:trHeight w:val="1903"/>
        </w:trPr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</w:tcPr>
          <w:p w:rsidR="00C816EC" w:rsidRPr="00D44A12" w:rsidRDefault="005D3C88" w:rsidP="00C816EC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D44A12">
              <w:rPr>
                <w:b/>
                <w:sz w:val="22"/>
                <w:szCs w:val="22"/>
              </w:rPr>
              <w:t>§ 1</w:t>
            </w:r>
          </w:p>
          <w:p w:rsidR="005D3C88" w:rsidRPr="00D44A12" w:rsidRDefault="00547A77" w:rsidP="00C816EC">
            <w:pPr>
              <w:pStyle w:val="Default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D44A12">
              <w:rPr>
                <w:sz w:val="22"/>
                <w:szCs w:val="22"/>
              </w:rPr>
              <w:t xml:space="preserve">Powołuję </w:t>
            </w:r>
            <w:r w:rsidR="00C816EC" w:rsidRPr="00D44A12">
              <w:rPr>
                <w:sz w:val="22"/>
                <w:szCs w:val="22"/>
              </w:rPr>
              <w:t>zespół uzgodnieniowy</w:t>
            </w:r>
            <w:r w:rsidR="005D3C88" w:rsidRPr="00D44A12">
              <w:rPr>
                <w:sz w:val="22"/>
                <w:szCs w:val="22"/>
              </w:rPr>
              <w:t xml:space="preserve"> w składzie: </w:t>
            </w:r>
          </w:p>
          <w:p w:rsidR="002A5F23" w:rsidRDefault="005D3C88" w:rsidP="00C816EC">
            <w:pPr>
              <w:pStyle w:val="Default"/>
              <w:numPr>
                <w:ilvl w:val="0"/>
                <w:numId w:val="3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D44A12">
              <w:rPr>
                <w:sz w:val="22"/>
                <w:szCs w:val="22"/>
              </w:rPr>
              <w:t xml:space="preserve">Jolanta </w:t>
            </w:r>
            <w:proofErr w:type="spellStart"/>
            <w:r w:rsidRPr="00D44A12">
              <w:rPr>
                <w:sz w:val="22"/>
                <w:szCs w:val="22"/>
              </w:rPr>
              <w:t>Trusiewicz</w:t>
            </w:r>
            <w:proofErr w:type="spellEnd"/>
            <w:r w:rsidRPr="00D44A12">
              <w:rPr>
                <w:sz w:val="22"/>
                <w:szCs w:val="22"/>
              </w:rPr>
              <w:t xml:space="preserve"> – przedstawiciel Rady Pedagogicznej </w:t>
            </w:r>
          </w:p>
          <w:p w:rsidR="002A5F23" w:rsidRDefault="005D3C88" w:rsidP="00C816EC">
            <w:pPr>
              <w:pStyle w:val="Default"/>
              <w:numPr>
                <w:ilvl w:val="0"/>
                <w:numId w:val="3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2A5F23">
              <w:rPr>
                <w:sz w:val="22"/>
                <w:szCs w:val="22"/>
              </w:rPr>
              <w:t xml:space="preserve">Iwona </w:t>
            </w:r>
            <w:r w:rsidR="00547A77" w:rsidRPr="002A5F23">
              <w:rPr>
                <w:sz w:val="22"/>
                <w:szCs w:val="22"/>
              </w:rPr>
              <w:t>Malinowska – przedstawiciel</w:t>
            </w:r>
            <w:r w:rsidRPr="002A5F23">
              <w:rPr>
                <w:sz w:val="22"/>
                <w:szCs w:val="22"/>
              </w:rPr>
              <w:t xml:space="preserve"> pracowników administracji i obsługi </w:t>
            </w:r>
          </w:p>
          <w:p w:rsidR="00C816EC" w:rsidRPr="002A5F23" w:rsidRDefault="00C816EC" w:rsidP="00C816EC">
            <w:pPr>
              <w:pStyle w:val="Default"/>
              <w:numPr>
                <w:ilvl w:val="0"/>
                <w:numId w:val="3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2A5F23">
              <w:rPr>
                <w:sz w:val="22"/>
                <w:szCs w:val="22"/>
              </w:rPr>
              <w:t xml:space="preserve">Emilia </w:t>
            </w:r>
            <w:proofErr w:type="spellStart"/>
            <w:r w:rsidRPr="002A5F23">
              <w:rPr>
                <w:sz w:val="22"/>
                <w:szCs w:val="22"/>
              </w:rPr>
              <w:t>Tuzińska</w:t>
            </w:r>
            <w:proofErr w:type="spellEnd"/>
            <w:r w:rsidRPr="002A5F23">
              <w:rPr>
                <w:sz w:val="22"/>
                <w:szCs w:val="22"/>
              </w:rPr>
              <w:t xml:space="preserve"> – przedstawiciel Rady Pedagogicznej</w:t>
            </w:r>
          </w:p>
          <w:p w:rsidR="005D3C88" w:rsidRPr="00D44A12" w:rsidRDefault="005D3C88" w:rsidP="00C816EC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  <w:p w:rsidR="00C816EC" w:rsidRPr="00D44A12" w:rsidRDefault="00C816EC" w:rsidP="00C816EC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D44A12">
              <w:rPr>
                <w:b/>
                <w:sz w:val="22"/>
                <w:szCs w:val="22"/>
              </w:rPr>
              <w:t>§ 2</w:t>
            </w:r>
          </w:p>
          <w:p w:rsidR="005D3C88" w:rsidRPr="00D44A12" w:rsidRDefault="002A5F23" w:rsidP="00C816EC">
            <w:pPr>
              <w:pStyle w:val="Default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Długość kadencji</w:t>
            </w:r>
            <w:r w:rsidRPr="00D44A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zespołu</w:t>
            </w:r>
            <w:r w:rsidRPr="00D44A12">
              <w:rPr>
                <w:sz w:val="22"/>
                <w:szCs w:val="22"/>
              </w:rPr>
              <w:t xml:space="preserve"> uzgo</w:t>
            </w:r>
            <w:r>
              <w:rPr>
                <w:sz w:val="22"/>
                <w:szCs w:val="22"/>
              </w:rPr>
              <w:t>dnieniowego</w:t>
            </w:r>
            <w:r w:rsidRPr="00D44A12">
              <w:rPr>
                <w:sz w:val="22"/>
                <w:szCs w:val="22"/>
              </w:rPr>
              <w:t xml:space="preserve"> </w:t>
            </w:r>
            <w:r w:rsidR="00C816EC" w:rsidRPr="00D44A12">
              <w:rPr>
                <w:sz w:val="22"/>
                <w:szCs w:val="22"/>
              </w:rPr>
              <w:t>określam od 09.</w:t>
            </w:r>
            <w:r w:rsidR="002D323C">
              <w:rPr>
                <w:sz w:val="22"/>
                <w:szCs w:val="22"/>
              </w:rPr>
              <w:t>12.</w:t>
            </w:r>
            <w:r w:rsidR="00C816EC" w:rsidRPr="00D44A12">
              <w:rPr>
                <w:sz w:val="22"/>
                <w:szCs w:val="22"/>
              </w:rPr>
              <w:t>2025</w:t>
            </w:r>
            <w:r w:rsidR="005D3C88" w:rsidRPr="00D44A12">
              <w:rPr>
                <w:sz w:val="22"/>
                <w:szCs w:val="22"/>
              </w:rPr>
              <w:t xml:space="preserve"> </w:t>
            </w:r>
            <w:r w:rsidR="00547A77" w:rsidRPr="00D44A12">
              <w:rPr>
                <w:sz w:val="22"/>
                <w:szCs w:val="22"/>
              </w:rPr>
              <w:t>r. do</w:t>
            </w:r>
            <w:r w:rsidR="005D3C88" w:rsidRPr="00D44A12">
              <w:rPr>
                <w:sz w:val="22"/>
                <w:szCs w:val="22"/>
              </w:rPr>
              <w:t xml:space="preserve"> odwołania. </w:t>
            </w:r>
          </w:p>
          <w:p w:rsidR="005D3C88" w:rsidRPr="00D44A12" w:rsidRDefault="005D3C88" w:rsidP="00C816EC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  <w:p w:rsidR="00C816EC" w:rsidRPr="00D44A12" w:rsidRDefault="005D3C88" w:rsidP="00C816EC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D44A12">
              <w:rPr>
                <w:b/>
                <w:sz w:val="22"/>
                <w:szCs w:val="22"/>
              </w:rPr>
              <w:t>§</w:t>
            </w:r>
            <w:r w:rsidR="00C816EC" w:rsidRPr="00D44A12">
              <w:rPr>
                <w:b/>
                <w:sz w:val="22"/>
                <w:szCs w:val="22"/>
              </w:rPr>
              <w:t xml:space="preserve"> 3</w:t>
            </w:r>
          </w:p>
          <w:p w:rsidR="005D3C88" w:rsidRPr="00D44A12" w:rsidRDefault="005D3C88" w:rsidP="00C816EC">
            <w:pPr>
              <w:pStyle w:val="Default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D44A12">
              <w:rPr>
                <w:sz w:val="22"/>
                <w:szCs w:val="22"/>
              </w:rPr>
              <w:t>Traci moc zarządzenie wewnętrzne dyrektora Przedszkola Samorządowego Nr 23</w:t>
            </w:r>
            <w:r w:rsidR="00D44A12">
              <w:rPr>
                <w:b/>
                <w:sz w:val="22"/>
                <w:szCs w:val="22"/>
              </w:rPr>
              <w:t xml:space="preserve"> </w:t>
            </w:r>
            <w:r w:rsidR="00D44A12">
              <w:rPr>
                <w:sz w:val="22"/>
                <w:szCs w:val="22"/>
              </w:rPr>
              <w:t>„Baśniowe”</w:t>
            </w:r>
            <w:r w:rsidR="00D44A12">
              <w:rPr>
                <w:sz w:val="22"/>
                <w:szCs w:val="22"/>
              </w:rPr>
              <w:br/>
            </w:r>
            <w:r w:rsidR="00C816EC" w:rsidRPr="00D44A12">
              <w:rPr>
                <w:sz w:val="22"/>
                <w:szCs w:val="22"/>
              </w:rPr>
              <w:t xml:space="preserve">w Białymstoku nr </w:t>
            </w:r>
            <w:r w:rsidR="002D323C">
              <w:rPr>
                <w:sz w:val="22"/>
                <w:szCs w:val="22"/>
              </w:rPr>
              <w:t>3</w:t>
            </w:r>
            <w:r w:rsidR="00C816EC" w:rsidRPr="00D44A12">
              <w:rPr>
                <w:sz w:val="22"/>
                <w:szCs w:val="22"/>
              </w:rPr>
              <w:t>/20</w:t>
            </w:r>
            <w:r w:rsidR="002D323C">
              <w:rPr>
                <w:sz w:val="22"/>
                <w:szCs w:val="22"/>
              </w:rPr>
              <w:t>19</w:t>
            </w:r>
            <w:r w:rsidR="00C816EC" w:rsidRPr="00D44A12">
              <w:rPr>
                <w:sz w:val="22"/>
                <w:szCs w:val="22"/>
              </w:rPr>
              <w:t xml:space="preserve"> z dnia </w:t>
            </w:r>
            <w:r w:rsidR="002D323C">
              <w:rPr>
                <w:sz w:val="22"/>
                <w:szCs w:val="22"/>
              </w:rPr>
              <w:t>02.09</w:t>
            </w:r>
            <w:r w:rsidR="00D44A12">
              <w:rPr>
                <w:sz w:val="22"/>
                <w:szCs w:val="22"/>
              </w:rPr>
              <w:t>.20</w:t>
            </w:r>
            <w:r w:rsidR="002D323C">
              <w:rPr>
                <w:sz w:val="22"/>
                <w:szCs w:val="22"/>
              </w:rPr>
              <w:t>19</w:t>
            </w:r>
            <w:r w:rsidRPr="00D44A12">
              <w:rPr>
                <w:sz w:val="22"/>
                <w:szCs w:val="22"/>
              </w:rPr>
              <w:t>r.</w:t>
            </w:r>
          </w:p>
          <w:p w:rsidR="005D3C88" w:rsidRPr="00D44A12" w:rsidRDefault="005D3C88" w:rsidP="00C816EC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C816EC" w:rsidRPr="00D44A12" w:rsidRDefault="00C816EC" w:rsidP="00C816EC">
            <w:pPr>
              <w:pStyle w:val="Default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D44A12">
              <w:rPr>
                <w:b/>
                <w:sz w:val="22"/>
                <w:szCs w:val="22"/>
              </w:rPr>
              <w:t>§ 4</w:t>
            </w:r>
          </w:p>
          <w:p w:rsidR="005D3C88" w:rsidRPr="00D44A12" w:rsidRDefault="005D3C88" w:rsidP="00C816EC">
            <w:pPr>
              <w:pStyle w:val="Default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D44A12">
              <w:rPr>
                <w:sz w:val="22"/>
                <w:szCs w:val="22"/>
              </w:rPr>
              <w:t>Z</w:t>
            </w:r>
            <w:r w:rsidR="00C816EC" w:rsidRPr="00D44A12">
              <w:rPr>
                <w:sz w:val="22"/>
                <w:szCs w:val="22"/>
              </w:rPr>
              <w:t xml:space="preserve">arządzenie obowiązuje od dnia </w:t>
            </w:r>
            <w:r w:rsidR="00547A77" w:rsidRPr="00D44A12">
              <w:rPr>
                <w:sz w:val="22"/>
                <w:szCs w:val="22"/>
              </w:rPr>
              <w:t>0</w:t>
            </w:r>
            <w:r w:rsidR="00C816EC" w:rsidRPr="00D44A12">
              <w:rPr>
                <w:sz w:val="22"/>
                <w:szCs w:val="22"/>
              </w:rPr>
              <w:t>9.</w:t>
            </w:r>
            <w:r w:rsidR="002D323C">
              <w:rPr>
                <w:sz w:val="22"/>
                <w:szCs w:val="22"/>
              </w:rPr>
              <w:t>12.</w:t>
            </w:r>
            <w:r w:rsidR="00C816EC" w:rsidRPr="00D44A12">
              <w:rPr>
                <w:sz w:val="22"/>
                <w:szCs w:val="22"/>
              </w:rPr>
              <w:t>2025</w:t>
            </w:r>
            <w:r w:rsidRPr="00D44A12">
              <w:rPr>
                <w:sz w:val="22"/>
                <w:szCs w:val="22"/>
              </w:rPr>
              <w:t xml:space="preserve">r. </w:t>
            </w:r>
          </w:p>
          <w:p w:rsidR="005D3C88" w:rsidRDefault="005D3C88" w:rsidP="00C816EC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  <w:p w:rsidR="00D44A12" w:rsidRPr="00D44A12" w:rsidRDefault="00D44A12" w:rsidP="00C816EC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D44A12" w:rsidRPr="00D44A12" w:rsidRDefault="00D44A12" w:rsidP="00D44A1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4A12">
        <w:rPr>
          <w:rFonts w:ascii="Times New Roman" w:hAnsi="Times New Roman" w:cs="Times New Roman"/>
          <w:sz w:val="22"/>
          <w:szCs w:val="22"/>
        </w:rPr>
        <w:t>Z zarządzeniem zapoznali się:</w:t>
      </w:r>
    </w:p>
    <w:p w:rsidR="00D44A12" w:rsidRPr="00D44A12" w:rsidRDefault="00D44A12" w:rsidP="00D44A1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4A12">
        <w:rPr>
          <w:rFonts w:ascii="Times New Roman" w:hAnsi="Times New Roman" w:cs="Times New Roman"/>
          <w:sz w:val="22"/>
          <w:szCs w:val="22"/>
        </w:rPr>
        <w:t xml:space="preserve">Jolanta </w:t>
      </w:r>
      <w:proofErr w:type="spellStart"/>
      <w:r w:rsidRPr="00D44A12">
        <w:rPr>
          <w:rFonts w:ascii="Times New Roman" w:hAnsi="Times New Roman" w:cs="Times New Roman"/>
          <w:sz w:val="22"/>
          <w:szCs w:val="22"/>
        </w:rPr>
        <w:t>Trusiewicz</w:t>
      </w:r>
      <w:proofErr w:type="spellEnd"/>
      <w:r w:rsidRPr="00D44A12">
        <w:rPr>
          <w:rFonts w:ascii="Times New Roman" w:hAnsi="Times New Roman" w:cs="Times New Roman"/>
          <w:sz w:val="22"/>
          <w:szCs w:val="22"/>
        </w:rPr>
        <w:t xml:space="preserve"> – </w:t>
      </w:r>
    </w:p>
    <w:p w:rsidR="00D44A12" w:rsidRPr="00D44A12" w:rsidRDefault="00D44A12" w:rsidP="00D44A1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4A12">
        <w:rPr>
          <w:rFonts w:ascii="Times New Roman" w:hAnsi="Times New Roman" w:cs="Times New Roman"/>
          <w:sz w:val="22"/>
          <w:szCs w:val="22"/>
        </w:rPr>
        <w:t xml:space="preserve">Iwona Malinowska – </w:t>
      </w:r>
    </w:p>
    <w:p w:rsidR="00D44A12" w:rsidRPr="00D44A12" w:rsidRDefault="00D44A12" w:rsidP="00D44A1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4A12">
        <w:rPr>
          <w:rFonts w:ascii="Times New Roman" w:hAnsi="Times New Roman" w:cs="Times New Roman"/>
          <w:sz w:val="22"/>
          <w:szCs w:val="22"/>
        </w:rPr>
        <w:t xml:space="preserve">Emilia </w:t>
      </w:r>
      <w:proofErr w:type="spellStart"/>
      <w:r w:rsidRPr="00D44A12">
        <w:rPr>
          <w:rFonts w:ascii="Times New Roman" w:hAnsi="Times New Roman" w:cs="Times New Roman"/>
          <w:sz w:val="22"/>
          <w:szCs w:val="22"/>
        </w:rPr>
        <w:t>Tuzińska</w:t>
      </w:r>
      <w:proofErr w:type="spellEnd"/>
      <w:r w:rsidRPr="00D44A12">
        <w:rPr>
          <w:rFonts w:ascii="Times New Roman" w:hAnsi="Times New Roman" w:cs="Times New Roman"/>
          <w:sz w:val="22"/>
          <w:szCs w:val="22"/>
        </w:rPr>
        <w:t xml:space="preserve"> – </w:t>
      </w:r>
    </w:p>
    <w:p w:rsidR="00D44A12" w:rsidRPr="00D44A12" w:rsidRDefault="00D44A12" w:rsidP="00C816E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D44A12" w:rsidRPr="00D44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DejaVu Sans">
    <w:altName w:val="Arial"/>
    <w:charset w:val="EE"/>
    <w:family w:val="swiss"/>
    <w:pitch w:val="variable"/>
    <w:sig w:usb0="00000000" w:usb1="5200FDFF" w:usb2="0A042021" w:usb3="00000000" w:csb0="000001BF" w:csb1="00000000"/>
  </w:font>
  <w:font w:name="FreeSans">
    <w:altName w:val="MS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ungsuh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D1B27"/>
    <w:multiLevelType w:val="hybridMultilevel"/>
    <w:tmpl w:val="C58C3D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2D5ABB"/>
    <w:multiLevelType w:val="hybridMultilevel"/>
    <w:tmpl w:val="FFDA0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E1C0E"/>
    <w:multiLevelType w:val="hybridMultilevel"/>
    <w:tmpl w:val="BB5E9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C88"/>
    <w:rsid w:val="002A5F23"/>
    <w:rsid w:val="002D323C"/>
    <w:rsid w:val="00547A77"/>
    <w:rsid w:val="005D3C88"/>
    <w:rsid w:val="00635504"/>
    <w:rsid w:val="007B5563"/>
    <w:rsid w:val="00AB3A64"/>
    <w:rsid w:val="00B54BA1"/>
    <w:rsid w:val="00BA750D"/>
    <w:rsid w:val="00BE5E95"/>
    <w:rsid w:val="00C816EC"/>
    <w:rsid w:val="00D44A12"/>
    <w:rsid w:val="00DF1A83"/>
    <w:rsid w:val="00EB7AAD"/>
    <w:rsid w:val="00EC5578"/>
    <w:rsid w:val="00EF21FA"/>
    <w:rsid w:val="00F9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23A0"/>
  <w15:chartTrackingRefBased/>
  <w15:docId w15:val="{D798F3D0-F9B6-447E-8A0A-48D2826F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3C88"/>
    <w:pPr>
      <w:widowControl w:val="0"/>
      <w:suppressAutoHyphens/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5D3C88"/>
    <w:pPr>
      <w:keepNext/>
      <w:widowControl/>
      <w:suppressAutoHyphens w:val="0"/>
      <w:spacing w:line="360" w:lineRule="auto"/>
      <w:outlineLvl w:val="0"/>
    </w:pPr>
    <w:rPr>
      <w:rFonts w:ascii="Times New Roman" w:eastAsia="Times New Roman" w:hAnsi="Times New Roman" w:cs="Times New Roman"/>
      <w:b/>
      <w:bCs/>
      <w:kern w:val="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3C8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D3C8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D3C88"/>
    <w:rPr>
      <w:rFonts w:ascii="Liberation Serif" w:eastAsia="DejaVu Sans" w:hAnsi="Liberation Serif" w:cs="FreeSans"/>
      <w:kern w:val="2"/>
      <w:sz w:val="24"/>
      <w:szCs w:val="24"/>
      <w:lang w:eastAsia="hi-IN" w:bidi="hi-IN"/>
    </w:rPr>
  </w:style>
  <w:style w:type="paragraph" w:customStyle="1" w:styleId="Default">
    <w:name w:val="Default"/>
    <w:rsid w:val="005D3C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44A12"/>
    <w:pPr>
      <w:ind w:left="720"/>
      <w:contextualSpacing/>
    </w:pPr>
    <w:rPr>
      <w:rFonts w:cs="Mangal"/>
      <w:szCs w:val="21"/>
    </w:rPr>
  </w:style>
  <w:style w:type="character" w:customStyle="1" w:styleId="t286pc">
    <w:name w:val="t286pc"/>
    <w:basedOn w:val="Domylnaczcionkaakapitu"/>
    <w:rsid w:val="00BE5E95"/>
  </w:style>
  <w:style w:type="character" w:styleId="Pogrubienie">
    <w:name w:val="Strong"/>
    <w:basedOn w:val="Domylnaczcionkaakapitu"/>
    <w:uiPriority w:val="22"/>
    <w:qFormat/>
    <w:rsid w:val="00BE5E9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E5E95"/>
    <w:rPr>
      <w:color w:val="0000FF"/>
      <w:u w:val="single"/>
    </w:rPr>
  </w:style>
  <w:style w:type="character" w:customStyle="1" w:styleId="vkekvd">
    <w:name w:val="vkekvd"/>
    <w:basedOn w:val="Domylnaczcionkaakapitu"/>
    <w:rsid w:val="00BE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23 w Białymstoku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12</cp:revision>
  <dcterms:created xsi:type="dcterms:W3CDTF">2023-12-28T10:24:00Z</dcterms:created>
  <dcterms:modified xsi:type="dcterms:W3CDTF">2025-12-10T15:43:00Z</dcterms:modified>
</cp:coreProperties>
</file>